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F82AC" w14:textId="4066A827" w:rsidR="00021FA8" w:rsidRPr="00021FA8" w:rsidRDefault="00021FA8">
      <w:pPr>
        <w:rPr>
          <w:rFonts w:ascii="Times New Roman" w:hAnsi="Times New Roman" w:cs="Times New Roman"/>
          <w:sz w:val="36"/>
          <w:szCs w:val="36"/>
        </w:rPr>
      </w:pPr>
      <w:r w:rsidRPr="00021FA8">
        <w:rPr>
          <w:rFonts w:ascii="Times New Roman" w:hAnsi="Times New Roman" w:cs="Times New Roman"/>
          <w:sz w:val="36"/>
          <w:szCs w:val="36"/>
        </w:rPr>
        <w:t>WHO COULD I BE</w:t>
      </w:r>
      <w:r w:rsidRPr="00021FA8">
        <w:rPr>
          <w:rFonts w:ascii="Times New Roman" w:hAnsi="Times New Roman" w:cs="Times New Roman"/>
          <w:sz w:val="36"/>
          <w:szCs w:val="36"/>
        </w:rPr>
        <w:t>?</w:t>
      </w:r>
      <w:r w:rsidRPr="00021FA8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5C5B4A76" w14:textId="79D54676" w:rsid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By</w:t>
      </w:r>
      <w:r w:rsidRPr="00021FA8">
        <w:rPr>
          <w:rFonts w:ascii="Times New Roman" w:hAnsi="Times New Roman" w:cs="Times New Roman"/>
          <w:sz w:val="28"/>
          <w:szCs w:val="28"/>
        </w:rPr>
        <w:t>Tammy</w:t>
      </w:r>
      <w:proofErr w:type="spellEnd"/>
      <w:r w:rsidRPr="00021FA8">
        <w:rPr>
          <w:rFonts w:ascii="Times New Roman" w:hAnsi="Times New Roman" w:cs="Times New Roman"/>
          <w:sz w:val="28"/>
          <w:szCs w:val="28"/>
        </w:rPr>
        <w:t xml:space="preserve"> Tipler-Priolo 2021</w:t>
      </w:r>
    </w:p>
    <w:p w14:paraId="53D0C291" w14:textId="4F391805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623A01B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I gazed into a mirror to see who I could be, </w:t>
      </w:r>
    </w:p>
    <w:p w14:paraId="31EF3C83" w14:textId="1EC0FC47" w:rsid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>And I saw someone special looking back at me.</w:t>
      </w:r>
    </w:p>
    <w:p w14:paraId="6C9B006A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E1AB1FB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Their movements oh so graceful yet filled with quiet reflection, </w:t>
      </w:r>
    </w:p>
    <w:p w14:paraId="20EE2902" w14:textId="6FB4D697" w:rsid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>Contemplation on their face was made up with introspection.</w:t>
      </w:r>
    </w:p>
    <w:p w14:paraId="079952B3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6A8A42E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Not a sound did they make trying to speak to them direct, </w:t>
      </w:r>
    </w:p>
    <w:p w14:paraId="2C42C26F" w14:textId="77777777" w:rsid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>They only just smiled politely with a knowing deep respect.</w:t>
      </w:r>
    </w:p>
    <w:p w14:paraId="14CB563F" w14:textId="2006499D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E1989C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I looked a little deeper beyond the wrinkled old eyes, </w:t>
      </w:r>
    </w:p>
    <w:p w14:paraId="1C17C378" w14:textId="77777777" w:rsid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>And knew at that moment I had spied a great surprise!</w:t>
      </w:r>
    </w:p>
    <w:p w14:paraId="50D5B3E0" w14:textId="1829F139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C4B110C" w14:textId="77777777" w:rsidR="00021FA8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 xml:space="preserve">As I studied it real closely a light became my guide, </w:t>
      </w:r>
    </w:p>
    <w:p w14:paraId="5D70B466" w14:textId="316289BE" w:rsidR="003C29D2" w:rsidRPr="00021FA8" w:rsidRDefault="00021FA8" w:rsidP="00021FA8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1FA8">
        <w:rPr>
          <w:rFonts w:ascii="Times New Roman" w:hAnsi="Times New Roman" w:cs="Times New Roman"/>
          <w:sz w:val="28"/>
          <w:szCs w:val="28"/>
        </w:rPr>
        <w:t>Showing that a loving caring gentle soul was way deep down inside.</w:t>
      </w:r>
    </w:p>
    <w:sectPr w:rsidR="003C29D2" w:rsidRPr="00021F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FA8"/>
    <w:rsid w:val="00021FA8"/>
    <w:rsid w:val="003C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FB2DD"/>
  <w15:chartTrackingRefBased/>
  <w15:docId w15:val="{260E27D9-3B06-4306-9AEC-26C528D06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1FA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</cp:lastModifiedBy>
  <cp:revision>1</cp:revision>
  <dcterms:created xsi:type="dcterms:W3CDTF">2022-05-09T18:03:00Z</dcterms:created>
  <dcterms:modified xsi:type="dcterms:W3CDTF">2022-05-09T18:09:00Z</dcterms:modified>
</cp:coreProperties>
</file>