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8B14C" w14:textId="761EE45F" w:rsidR="00CB776E" w:rsidRPr="00CB776E" w:rsidRDefault="00CB776E" w:rsidP="00CB776E">
      <w:pPr>
        <w:pStyle w:val="Pa4"/>
        <w:rPr>
          <w:b/>
          <w:bCs/>
          <w:i/>
          <w:iCs/>
          <w:color w:val="221E1F"/>
          <w:sz w:val="28"/>
          <w:szCs w:val="28"/>
        </w:rPr>
      </w:pPr>
      <w:r w:rsidRPr="00CB776E">
        <w:rPr>
          <w:b/>
          <w:bCs/>
          <w:i/>
          <w:iCs/>
          <w:color w:val="221E1F"/>
          <w:sz w:val="28"/>
          <w:szCs w:val="28"/>
        </w:rPr>
        <w:t>Oh, Look a Box!</w:t>
      </w:r>
    </w:p>
    <w:p w14:paraId="33B2DDF0" w14:textId="75A49D6F" w:rsidR="00CB776E" w:rsidRDefault="00CB776E" w:rsidP="00CB776E">
      <w:pPr>
        <w:pStyle w:val="Pa4"/>
      </w:pPr>
      <w:r>
        <w:rPr>
          <w:b/>
          <w:bCs/>
          <w:i/>
          <w:iCs/>
          <w:color w:val="221E1F"/>
        </w:rPr>
        <w:t xml:space="preserve">by Angela van Breemen, </w:t>
      </w:r>
      <w:r>
        <w:rPr>
          <w:color w:val="221E1F"/>
        </w:rPr>
        <w:t>Loretto, Ontario</w:t>
      </w:r>
    </w:p>
    <w:p w14:paraId="783F76CA" w14:textId="77777777" w:rsidR="00CB776E" w:rsidRDefault="00CB776E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025200" w14:textId="35BD18CC" w:rsidR="006E3511" w:rsidRPr="00CB776E" w:rsidRDefault="00CB776E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Oh,</w:t>
      </w:r>
      <w:r w:rsidR="006E3511" w:rsidRPr="00CB776E">
        <w:rPr>
          <w:rFonts w:ascii="Times New Roman" w:hAnsi="Times New Roman" w:cs="Times New Roman"/>
          <w:sz w:val="24"/>
          <w:szCs w:val="24"/>
        </w:rPr>
        <w:t xml:space="preserve"> look an empty box</w:t>
      </w:r>
    </w:p>
    <w:p w14:paraId="0410BB25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What magic lies within?</w:t>
      </w:r>
    </w:p>
    <w:p w14:paraId="10E8388F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Before it ends up in the recycling bin!</w:t>
      </w:r>
    </w:p>
    <w:p w14:paraId="37CE8FAE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6AD5DD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Its purpose was quite singular</w:t>
      </w:r>
    </w:p>
    <w:p w14:paraId="3F9B35FC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Completely made of cardboard</w:t>
      </w:r>
    </w:p>
    <w:p w14:paraId="4072CEF3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Packaging for the new refrigerator</w:t>
      </w:r>
    </w:p>
    <w:p w14:paraId="0F7A2848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680A20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Kids will play with this box for hours</w:t>
      </w:r>
    </w:p>
    <w:p w14:paraId="1E5961C4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and not be bored</w:t>
      </w:r>
    </w:p>
    <w:p w14:paraId="66086482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More exciting than what was in it before</w:t>
      </w:r>
    </w:p>
    <w:p w14:paraId="6B04B3EE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779019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It’s a house or a train</w:t>
      </w:r>
    </w:p>
    <w:p w14:paraId="3BDFD271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Billy is quick to exclaim</w:t>
      </w:r>
    </w:p>
    <w:p w14:paraId="14991E35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It’s for Hide ‘n seek Anne chimes in</w:t>
      </w:r>
    </w:p>
    <w:p w14:paraId="512892F9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9B2B62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Betty shouts it needs something more</w:t>
      </w:r>
    </w:p>
    <w:p w14:paraId="76747518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One kid pulls out his secret pocket knife</w:t>
      </w:r>
    </w:p>
    <w:p w14:paraId="07DC08AD" w14:textId="665F70BA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 xml:space="preserve"> And carves out windows and a door</w:t>
      </w:r>
    </w:p>
    <w:p w14:paraId="1F457F8F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3B58F5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Fuelled by imaginations</w:t>
      </w:r>
    </w:p>
    <w:p w14:paraId="27D077D6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Those at play now</w:t>
      </w:r>
    </w:p>
    <w:p w14:paraId="03921580" w14:textId="77777777" w:rsidR="006E3511" w:rsidRPr="00CB776E" w:rsidRDefault="006E3511" w:rsidP="006E3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76E">
        <w:rPr>
          <w:rFonts w:ascii="Times New Roman" w:hAnsi="Times New Roman" w:cs="Times New Roman"/>
          <w:sz w:val="24"/>
          <w:szCs w:val="24"/>
        </w:rPr>
        <w:t>Will one day govern the nation</w:t>
      </w:r>
    </w:p>
    <w:p w14:paraId="164F914A" w14:textId="77777777" w:rsidR="006E3511" w:rsidRDefault="006E3511" w:rsidP="006E3511">
      <w:pPr>
        <w:spacing w:after="0" w:line="240" w:lineRule="auto"/>
      </w:pPr>
    </w:p>
    <w:sectPr w:rsidR="006E35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E82F" w14:textId="77777777" w:rsidR="00746CE2" w:rsidRDefault="00746CE2" w:rsidP="00CB776E">
      <w:pPr>
        <w:spacing w:after="0" w:line="240" w:lineRule="auto"/>
      </w:pPr>
      <w:r>
        <w:separator/>
      </w:r>
    </w:p>
  </w:endnote>
  <w:endnote w:type="continuationSeparator" w:id="0">
    <w:p w14:paraId="68388BAF" w14:textId="77777777" w:rsidR="00746CE2" w:rsidRDefault="00746CE2" w:rsidP="00CB7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40E62" w14:textId="77777777" w:rsidR="00746CE2" w:rsidRDefault="00746CE2" w:rsidP="00CB776E">
      <w:pPr>
        <w:spacing w:after="0" w:line="240" w:lineRule="auto"/>
      </w:pPr>
      <w:r>
        <w:separator/>
      </w:r>
    </w:p>
  </w:footnote>
  <w:footnote w:type="continuationSeparator" w:id="0">
    <w:p w14:paraId="1D2D5634" w14:textId="77777777" w:rsidR="00746CE2" w:rsidRDefault="00746CE2" w:rsidP="00CB77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11"/>
    <w:rsid w:val="0000277C"/>
    <w:rsid w:val="005C6111"/>
    <w:rsid w:val="006E3511"/>
    <w:rsid w:val="00746CE2"/>
    <w:rsid w:val="009835C6"/>
    <w:rsid w:val="00CB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3CE09"/>
  <w15:chartTrackingRefBased/>
  <w15:docId w15:val="{9E6521CF-82DB-4490-B0B7-A8EC0389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77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76E"/>
  </w:style>
  <w:style w:type="paragraph" w:styleId="Footer">
    <w:name w:val="footer"/>
    <w:basedOn w:val="Normal"/>
    <w:link w:val="FooterChar"/>
    <w:uiPriority w:val="99"/>
    <w:unhideWhenUsed/>
    <w:rsid w:val="00CB77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76E"/>
  </w:style>
  <w:style w:type="paragraph" w:customStyle="1" w:styleId="Pa4">
    <w:name w:val="Pa4"/>
    <w:basedOn w:val="Normal"/>
    <w:next w:val="Normal"/>
    <w:uiPriority w:val="99"/>
    <w:rsid w:val="00CB776E"/>
    <w:pPr>
      <w:autoSpaceDE w:val="0"/>
      <w:autoSpaceDN w:val="0"/>
      <w:adjustRightInd w:val="0"/>
      <w:spacing w:after="0" w:line="20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Brenda Short</cp:lastModifiedBy>
  <cp:revision>2</cp:revision>
  <cp:lastPrinted>2021-03-02T17:33:00Z</cp:lastPrinted>
  <dcterms:created xsi:type="dcterms:W3CDTF">2023-01-13T18:22:00Z</dcterms:created>
  <dcterms:modified xsi:type="dcterms:W3CDTF">2023-01-13T18:22:00Z</dcterms:modified>
</cp:coreProperties>
</file>